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_rels/document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officedocument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BodyText"/>
        <w:bidi w:val="0"/>
        <w:jc w:val="start"/>
        <w:rPr/>
      </w:pPr>
      <w:r>
        <w:rPr>
          <w:sz w:val="20"/>
          <w:szCs w:val="20"/>
        </w:rPr>
        <w:t>ZAŁĄCZNIK NR 6</w:t>
      </w:r>
    </w:p>
    <w:p>
      <w:pPr>
        <w:pStyle w:val="Heading2"/>
        <w:numPr>
          <w:ilvl w:val="0"/>
          <w:numId w:val="0"/>
        </w:numPr>
        <w:bidi w:val="0"/>
        <w:spacing w:lineRule="auto" w:line="276" w:before="0" w:after="0"/>
        <w:ind w:hanging="0" w:start="0"/>
        <w:jc w:val="center"/>
        <w:rPr/>
      </w:pPr>
      <w:r>
        <w:rPr/>
        <w:br/>
        <w:br/>
      </w:r>
      <w:bookmarkStart w:id="0" w:name="_Toc45794558"/>
      <w:bookmarkStart w:id="1" w:name="_Toc157519294"/>
      <w:r>
        <w:rPr/>
        <w:t>OŚWIADCZENIE OSOBY PRACUJĄCEJ Z DZIEĆMI</w:t>
      </w:r>
      <w:bookmarkStart w:id="2" w:name="_Hlk43319002"/>
      <w:bookmarkEnd w:id="0"/>
      <w:bookmarkEnd w:id="1"/>
      <w:bookmarkEnd w:id="2"/>
    </w:p>
    <w:p>
      <w:pPr>
        <w:pStyle w:val="Normal"/>
        <w:bidi w:val="0"/>
        <w:spacing w:lineRule="auto" w:line="276" w:before="0" w:after="0"/>
        <w:jc w:val="center"/>
        <w:rPr>
          <w:rFonts w:ascii="Arial" w:hAnsi="Arial" w:cs="Arial"/>
          <w:b/>
          <w:i/>
          <w:i/>
          <w:iCs/>
        </w:rPr>
      </w:pPr>
      <w:r>
        <w:rPr>
          <w:rFonts w:cs="Arial" w:ascii="Arial" w:hAnsi="Arial"/>
          <w:b/>
          <w:i/>
          <w:iCs/>
        </w:rPr>
      </w:r>
    </w:p>
    <w:p>
      <w:pPr>
        <w:pStyle w:val="Normal"/>
        <w:bidi w:val="0"/>
        <w:spacing w:lineRule="auto" w:line="276" w:before="0" w:after="0"/>
        <w:ind w:firstLine="709" w:start="5663"/>
        <w:jc w:val="center"/>
        <w:rPr>
          <w:rFonts w:ascii="Arial" w:hAnsi="Arial" w:eastAsia="Times New Roman" w:cs="Arial"/>
        </w:rPr>
      </w:pPr>
      <w:r>
        <w:rPr>
          <w:rFonts w:eastAsia="Times New Roman" w:cs="Arial" w:ascii="Arial" w:hAnsi="Arial"/>
        </w:rPr>
      </w:r>
    </w:p>
    <w:p>
      <w:pPr>
        <w:pStyle w:val="Normal"/>
        <w:bidi w:val="0"/>
        <w:spacing w:lineRule="auto" w:line="276" w:before="0" w:after="0"/>
        <w:ind w:firstLine="709" w:start="5663"/>
        <w:jc w:val="center"/>
        <w:rPr>
          <w:rFonts w:ascii="Arial" w:hAnsi="Arial" w:eastAsia="Times New Roman" w:cs="Arial"/>
        </w:rPr>
      </w:pPr>
      <w:r>
        <w:rPr>
          <w:rFonts w:eastAsia="Times New Roman" w:cs="Arial" w:ascii="Arial" w:hAnsi="Arial"/>
        </w:rPr>
      </w:r>
    </w:p>
    <w:p>
      <w:pPr>
        <w:pStyle w:val="Normal"/>
        <w:bidi w:val="0"/>
        <w:spacing w:lineRule="auto" w:line="276" w:before="0" w:after="0"/>
        <w:ind w:firstLine="709" w:start="5663"/>
        <w:jc w:val="center"/>
        <w:rPr>
          <w:rFonts w:ascii="Arial" w:hAnsi="Arial" w:eastAsia="Times New Roman" w:cs="Arial"/>
        </w:rPr>
      </w:pPr>
      <w:r>
        <w:rPr>
          <w:rFonts w:eastAsia="Times New Roman" w:cs="Arial" w:ascii="Arial" w:hAnsi="Arial"/>
          <w:sz w:val="18"/>
          <w:szCs w:val="18"/>
        </w:rPr>
        <w:t>______________________</w:t>
      </w:r>
    </w:p>
    <w:p>
      <w:pPr>
        <w:pStyle w:val="Normal"/>
        <w:bidi w:val="0"/>
        <w:spacing w:lineRule="auto" w:line="276" w:before="0" w:after="0"/>
        <w:ind w:firstLine="708" w:start="5664"/>
        <w:jc w:val="center"/>
        <w:rPr>
          <w:rFonts w:ascii="Arial" w:hAnsi="Arial" w:eastAsia="Times New Roman" w:cs="Arial"/>
          <w:i/>
          <w:i/>
        </w:rPr>
      </w:pPr>
      <w:r>
        <w:rPr>
          <w:rFonts w:eastAsia="Times New Roman" w:cs="Arial" w:ascii="Arial" w:hAnsi="Arial"/>
          <w:i/>
          <w:sz w:val="18"/>
          <w:szCs w:val="18"/>
        </w:rPr>
        <w:t>miejscowość i data</w:t>
      </w:r>
    </w:p>
    <w:p>
      <w:pPr>
        <w:pStyle w:val="Normal"/>
        <w:bidi w:val="0"/>
        <w:spacing w:lineRule="auto" w:line="276" w:before="0" w:after="0"/>
        <w:jc w:val="both"/>
        <w:rPr>
          <w:rFonts w:ascii="Arial" w:hAnsi="Arial" w:eastAsia="Droid Sans Fallback" w:cs="Arial"/>
        </w:rPr>
      </w:pPr>
      <w:r>
        <w:rPr>
          <w:rFonts w:eastAsia="Droid Sans Fallback" w:cs="Arial" w:ascii="Arial" w:hAnsi="Arial"/>
        </w:rPr>
      </w:r>
    </w:p>
    <w:p>
      <w:pPr>
        <w:pStyle w:val="Normal"/>
        <w:bidi w:val="0"/>
        <w:spacing w:lineRule="auto" w:line="276" w:before="0" w:after="0"/>
        <w:jc w:val="both"/>
        <w:rPr>
          <w:rFonts w:ascii="Arial" w:hAnsi="Arial" w:eastAsia="Droid Sans Fallback" w:cs="Arial"/>
        </w:rPr>
      </w:pPr>
      <w:r>
        <w:rPr>
          <w:rFonts w:eastAsia="Droid Sans Fallback" w:cs="Arial" w:ascii="Arial" w:hAnsi="Arial"/>
        </w:rPr>
      </w:r>
    </w:p>
    <w:p>
      <w:pPr>
        <w:pStyle w:val="Normal"/>
        <w:bidi w:val="0"/>
        <w:spacing w:lineRule="auto" w:line="276" w:before="0" w:after="0"/>
        <w:jc w:val="both"/>
        <w:rPr>
          <w:rFonts w:ascii="Arial" w:hAnsi="Arial" w:eastAsia="Droid Sans Fallback" w:cs="Arial"/>
        </w:rPr>
      </w:pPr>
      <w:r>
        <w:rPr>
          <w:rFonts w:eastAsia="Droid Sans Fallback" w:cs="Arial" w:ascii="Arial" w:hAnsi="Arial"/>
        </w:rPr>
      </w:r>
    </w:p>
    <w:p>
      <w:pPr>
        <w:pStyle w:val="Normal"/>
        <w:bidi w:val="0"/>
        <w:spacing w:lineRule="auto" w:line="276" w:before="0" w:after="0"/>
        <w:jc w:val="both"/>
        <w:rPr>
          <w:rFonts w:ascii="Arial" w:hAnsi="Arial" w:eastAsia="Droid Sans Fallback" w:cs="Arial"/>
        </w:rPr>
      </w:pPr>
      <w:r>
        <w:rPr>
          <w:rFonts w:eastAsia="Droid Sans Fallback" w:cs="Arial" w:ascii="Arial" w:hAnsi="Arial"/>
          <w:sz w:val="18"/>
          <w:szCs w:val="18"/>
        </w:rPr>
        <w:t>Ja,................................................................................................................……………………………………………………...</w:t>
        <w:br/>
        <w:t xml:space="preserve">nr PESEL ....................................................../nr paszportu .................................................... oświadczam, iż znane mi są przepisy dotyczące bezpieczeństwa dzieci oraz ochrony danych osobowych, w szczególności: Rozporządzenia Parlamentu Europejskiego i Rady (UE) 2016/679 z dnia 27 kwietnia 2016 r. w sprawie ochrony osób fizycznych w związku </w:t>
        <w:br/>
        <w:t>z przetwarzaniem danych osobowych i w sprawie swobodnego przepływu takich danych oraz uchylenia dyrektywy 95/46/WE (ogólne rozporządzenie o ochronie danych osobowych), oraz Ustawy z dnia 10 maja 2018 r. o ochronie danych osobowych (Dz. U. z 2018 r., poz. 1000).</w:t>
      </w:r>
    </w:p>
    <w:p>
      <w:pPr>
        <w:pStyle w:val="Normal"/>
        <w:bidi w:val="0"/>
        <w:spacing w:lineRule="auto" w:line="276" w:before="0" w:after="0"/>
        <w:jc w:val="both"/>
        <w:rPr>
          <w:rFonts w:ascii="Arial" w:hAnsi="Arial" w:eastAsia="Droid Sans Fallback" w:cs="Arial"/>
        </w:rPr>
      </w:pPr>
      <w:r>
        <w:rPr>
          <w:rFonts w:eastAsia="Droid Sans Fallback" w:cs="Arial" w:ascii="Arial" w:hAnsi="Arial"/>
        </w:rPr>
      </w:r>
    </w:p>
    <w:p>
      <w:pPr>
        <w:pStyle w:val="Normal"/>
        <w:bidi w:val="0"/>
        <w:spacing w:lineRule="auto" w:line="276" w:before="0" w:after="0"/>
        <w:jc w:val="both"/>
        <w:rPr>
          <w:rFonts w:ascii="Arial" w:hAnsi="Arial" w:eastAsia="Droid Sans Fallback" w:cs="Arial"/>
        </w:rPr>
      </w:pPr>
      <w:r>
        <w:rPr>
          <w:rFonts w:eastAsia="Droid Sans Fallback" w:cs="Arial" w:ascii="Arial" w:hAnsi="Arial"/>
          <w:sz w:val="18"/>
          <w:szCs w:val="18"/>
        </w:rPr>
        <w:t xml:space="preserve">Równocześnie w związku z przetwarzaniem danych zgodnie z zakresem powierzonej mi funkcji przez </w:t>
      </w:r>
      <w:r>
        <w:rPr>
          <w:rFonts w:eastAsia="Droid Sans Fallback" w:cs="Arial" w:ascii="Arial" w:hAnsi="Arial"/>
          <w:i w:val="false"/>
          <w:iCs w:val="false"/>
          <w:sz w:val="18"/>
          <w:szCs w:val="18"/>
        </w:rPr>
        <w:t>Klub Sportowy Partyzant Leszno,</w:t>
      </w:r>
      <w:r>
        <w:rPr>
          <w:rFonts w:eastAsia="Droid Sans Fallback" w:cs="Arial" w:ascii="Arial" w:hAnsi="Arial"/>
          <w:sz w:val="18"/>
          <w:szCs w:val="18"/>
        </w:rPr>
        <w:t xml:space="preserve"> </w:t>
      </w:r>
      <w:r>
        <w:rPr>
          <w:rFonts w:eastAsia="Droid Sans Fallback" w:cs="Arial" w:ascii="Arial" w:hAnsi="Arial"/>
          <w:b/>
          <w:bCs/>
          <w:sz w:val="18"/>
          <w:szCs w:val="18"/>
          <w:u w:val="single"/>
        </w:rPr>
        <w:t>zobowiązuję się do</w:t>
      </w:r>
      <w:r>
        <w:rPr>
          <w:rFonts w:eastAsia="Droid Sans Fallback" w:cs="Arial" w:ascii="Arial" w:hAnsi="Arial"/>
          <w:sz w:val="18"/>
          <w:szCs w:val="18"/>
        </w:rPr>
        <w:t xml:space="preserve">: </w:t>
      </w:r>
    </w:p>
    <w:p>
      <w:pPr>
        <w:pStyle w:val="ListParagraph"/>
        <w:numPr>
          <w:ilvl w:val="0"/>
          <w:numId w:val="2"/>
        </w:numPr>
        <w:bidi w:val="0"/>
        <w:spacing w:lineRule="auto" w:line="276" w:before="0" w:after="0"/>
        <w:ind w:hanging="360" w:start="567"/>
        <w:contextualSpacing/>
        <w:jc w:val="both"/>
        <w:rPr>
          <w:rFonts w:ascii="Arial" w:hAnsi="Arial" w:cs="Arial"/>
        </w:rPr>
      </w:pPr>
      <w:r>
        <w:rPr>
          <w:rFonts w:eastAsia="Droid Sans Fallback" w:cs="Arial" w:ascii="Arial" w:hAnsi="Arial"/>
          <w:sz w:val="18"/>
          <w:szCs w:val="18"/>
        </w:rPr>
        <w:t>przetwarzania danych</w:t>
      </w:r>
      <w:r>
        <w:rPr>
          <w:rFonts w:cs="Arial" w:ascii="Arial" w:hAnsi="Arial"/>
          <w:sz w:val="18"/>
          <w:szCs w:val="18"/>
        </w:rPr>
        <w:t xml:space="preserve"> osobowych wyłącznie w zakresie i celu przewidzianym </w:t>
        <w:br/>
        <w:t>w powierzonych przez Administratora zadaniach,</w:t>
      </w:r>
    </w:p>
    <w:p>
      <w:pPr>
        <w:pStyle w:val="ListParagraph"/>
        <w:numPr>
          <w:ilvl w:val="0"/>
          <w:numId w:val="2"/>
        </w:numPr>
        <w:bidi w:val="0"/>
        <w:spacing w:lineRule="auto" w:line="276" w:before="0" w:after="0"/>
        <w:ind w:hanging="360" w:start="567"/>
        <w:contextualSpacing/>
        <w:jc w:val="both"/>
        <w:rPr>
          <w:rFonts w:ascii="Arial" w:hAnsi="Arial" w:cs="Arial"/>
        </w:rPr>
      </w:pPr>
      <w:r>
        <w:rPr>
          <w:rFonts w:cs="Arial" w:ascii="Arial" w:hAnsi="Arial"/>
          <w:sz w:val="18"/>
          <w:szCs w:val="18"/>
        </w:rPr>
        <w:t xml:space="preserve">zachowania w tajemnicy i poufności danych osobowych, do których mam lub będę miał/a dostęp w związku z wykonywaniem zadań powierzonych przez Administratora, w szczególności danych i informacji związanych z dziećmi i ich rodzicami/opiekunami prawnymi, </w:t>
      </w:r>
    </w:p>
    <w:p>
      <w:pPr>
        <w:pStyle w:val="ListParagraph"/>
        <w:numPr>
          <w:ilvl w:val="0"/>
          <w:numId w:val="2"/>
        </w:numPr>
        <w:bidi w:val="0"/>
        <w:spacing w:lineRule="auto" w:line="276" w:before="0" w:after="0"/>
        <w:ind w:hanging="360" w:start="567"/>
        <w:contextualSpacing/>
        <w:jc w:val="both"/>
        <w:rPr>
          <w:rFonts w:ascii="Arial" w:hAnsi="Arial" w:cs="Arial"/>
        </w:rPr>
      </w:pPr>
      <w:r>
        <w:rPr>
          <w:rFonts w:cs="Arial" w:ascii="Arial" w:hAnsi="Arial"/>
          <w:sz w:val="18"/>
          <w:szCs w:val="18"/>
        </w:rPr>
        <w:t>niewykorzystywania danych osobowych w celach niezgodnych z zakresem i celem powierzonych zadań przez Administratora,</w:t>
      </w:r>
    </w:p>
    <w:p>
      <w:pPr>
        <w:pStyle w:val="ListParagraph"/>
        <w:numPr>
          <w:ilvl w:val="0"/>
          <w:numId w:val="2"/>
        </w:numPr>
        <w:bidi w:val="0"/>
        <w:spacing w:lineRule="auto" w:line="276" w:before="0" w:after="0"/>
        <w:ind w:hanging="360" w:start="567"/>
        <w:contextualSpacing/>
        <w:jc w:val="both"/>
        <w:rPr>
          <w:rFonts w:ascii="Arial" w:hAnsi="Arial" w:cs="Arial"/>
        </w:rPr>
      </w:pPr>
      <w:r>
        <w:rPr>
          <w:rFonts w:cs="Arial" w:ascii="Arial" w:hAnsi="Arial"/>
          <w:sz w:val="18"/>
          <w:szCs w:val="18"/>
        </w:rPr>
        <w:t>zachowania w tajemnicy sposobów zabezpieczenia danych osobowych,</w:t>
      </w:r>
    </w:p>
    <w:p>
      <w:pPr>
        <w:pStyle w:val="ListParagraph"/>
        <w:numPr>
          <w:ilvl w:val="0"/>
          <w:numId w:val="2"/>
        </w:numPr>
        <w:bidi w:val="0"/>
        <w:spacing w:lineRule="auto" w:line="276" w:before="0" w:after="0"/>
        <w:ind w:hanging="360" w:start="567"/>
        <w:contextualSpacing/>
        <w:jc w:val="both"/>
        <w:rPr>
          <w:rFonts w:ascii="Arial" w:hAnsi="Arial" w:cs="Arial"/>
        </w:rPr>
      </w:pPr>
      <w:r>
        <w:rPr>
          <w:rFonts w:cs="Arial" w:ascii="Arial" w:hAnsi="Arial"/>
          <w:sz w:val="18"/>
          <w:szCs w:val="18"/>
        </w:rPr>
        <w:t>ochrony danych osobowych przed przypadkowym lub niezgodnym z prawem zniszczeniem, utratą, modyfikacją danych osobowych, nieuprawnionym ujawnieniem danych osobowych, nieuprawnionym dostępem do danych osobowych oraz przetwarzaniem.</w:t>
      </w:r>
    </w:p>
    <w:p>
      <w:pPr>
        <w:pStyle w:val="ListParagraph"/>
        <w:bidi w:val="0"/>
        <w:spacing w:lineRule="auto" w:line="276" w:before="0" w:after="0"/>
        <w:ind w:start="0"/>
        <w:contextualSpacing/>
        <w:jc w:val="both"/>
        <w:rPr>
          <w:rFonts w:ascii="Arial" w:hAnsi="Arial" w:cs="Arial"/>
          <w:b/>
          <w:bCs/>
        </w:rPr>
      </w:pPr>
      <w:r>
        <w:rPr>
          <w:rFonts w:cs="Arial" w:ascii="Arial" w:hAnsi="Arial"/>
          <w:b/>
          <w:bCs/>
          <w:sz w:val="18"/>
          <w:szCs w:val="18"/>
        </w:rPr>
        <w:t>W związku z obowiązywaniem Standardu ochrony dzieci w KS Partyzant Leszno, zobowiązuję się do:</w:t>
      </w:r>
    </w:p>
    <w:p>
      <w:pPr>
        <w:pStyle w:val="ListParagraph"/>
        <w:numPr>
          <w:ilvl w:val="0"/>
          <w:numId w:val="2"/>
        </w:numPr>
        <w:bidi w:val="0"/>
        <w:spacing w:lineRule="auto" w:line="276" w:before="0" w:after="0"/>
        <w:ind w:hanging="283" w:start="567"/>
        <w:contextualSpacing/>
        <w:jc w:val="both"/>
        <w:rPr>
          <w:rFonts w:ascii="Arial" w:hAnsi="Arial" w:cs="Arial"/>
        </w:rPr>
      </w:pPr>
      <w:r>
        <w:rPr>
          <w:rFonts w:cs="Arial" w:ascii="Arial" w:hAnsi="Arial"/>
          <w:sz w:val="18"/>
          <w:szCs w:val="18"/>
        </w:rPr>
        <w:t>zapoznania się i przestrzegania zasad zawartych w Standardu ochrony dzieci w KS Partyzant Leszno oraz jej załącznikach,</w:t>
      </w:r>
    </w:p>
    <w:p>
      <w:pPr>
        <w:pStyle w:val="ListParagraph"/>
        <w:numPr>
          <w:ilvl w:val="0"/>
          <w:numId w:val="2"/>
        </w:numPr>
        <w:bidi w:val="0"/>
        <w:spacing w:lineRule="auto" w:line="276" w:before="0" w:after="0"/>
        <w:ind w:hanging="283" w:start="567"/>
        <w:contextualSpacing/>
        <w:jc w:val="both"/>
        <w:rPr>
          <w:rFonts w:ascii="Arial" w:hAnsi="Arial" w:cs="Arial"/>
        </w:rPr>
      </w:pPr>
      <w:r>
        <w:rPr>
          <w:rFonts w:cs="Arial" w:ascii="Arial" w:hAnsi="Arial"/>
          <w:sz w:val="18"/>
          <w:szCs w:val="18"/>
        </w:rPr>
        <w:t xml:space="preserve">poddania się weryfikacji w Rejestrze Sprawców Przestępstw na Tle Seksualnym, </w:t>
      </w:r>
    </w:p>
    <w:p>
      <w:pPr>
        <w:pStyle w:val="ListParagraph"/>
        <w:numPr>
          <w:ilvl w:val="0"/>
          <w:numId w:val="2"/>
        </w:numPr>
        <w:bidi w:val="0"/>
        <w:spacing w:lineRule="auto" w:line="276" w:before="0" w:after="0"/>
        <w:ind w:hanging="283" w:start="567"/>
        <w:contextualSpacing/>
        <w:jc w:val="both"/>
        <w:rPr>
          <w:rFonts w:ascii="Arial" w:hAnsi="Arial" w:cs="Arial"/>
        </w:rPr>
      </w:pPr>
      <w:bookmarkStart w:id="3" w:name="_Hlk156305116"/>
      <w:r>
        <w:rPr>
          <w:rFonts w:cs="Arial" w:ascii="Arial" w:hAnsi="Arial"/>
          <w:sz w:val="18"/>
          <w:szCs w:val="18"/>
        </w:rPr>
        <w:t xml:space="preserve">informowania niezwłocznie o każdym toczącym się wobec mnie postępowaniu karnym lub dyscyplinarnym oraz aktualizacji danych z Rejestru Przestępstw na Tle Seksualnym </w:t>
      </w:r>
      <w:r>
        <w:rPr>
          <w:rFonts w:cs="Arial" w:ascii="Arial" w:hAnsi="Arial"/>
          <w:b/>
          <w:bCs/>
          <w:i/>
          <w:iCs/>
          <w:sz w:val="18"/>
          <w:szCs w:val="18"/>
        </w:rPr>
        <w:t>i KRK</w:t>
      </w:r>
      <w:bookmarkEnd w:id="3"/>
      <w:r>
        <w:rPr>
          <w:rFonts w:cs="Arial" w:ascii="Arial" w:hAnsi="Arial"/>
          <w:b/>
          <w:bCs/>
          <w:i/>
          <w:iCs/>
          <w:sz w:val="18"/>
          <w:szCs w:val="18"/>
        </w:rPr>
        <w:t>.</w:t>
      </w:r>
    </w:p>
    <w:p>
      <w:pPr>
        <w:pStyle w:val="Normal"/>
        <w:bidi w:val="0"/>
        <w:spacing w:lineRule="auto" w:line="276" w:before="0" w:after="0"/>
        <w:jc w:val="both"/>
        <w:rPr>
          <w:rFonts w:ascii="Arial" w:hAnsi="Arial" w:cs="Arial"/>
        </w:rPr>
      </w:pPr>
      <w:bookmarkStart w:id="4" w:name="_Hlk156305169"/>
      <w:r>
        <w:rPr>
          <w:rFonts w:cs="Arial" w:ascii="Arial" w:hAnsi="Arial"/>
          <w:b/>
          <w:bCs/>
          <w:i/>
          <w:iCs/>
          <w:sz w:val="18"/>
          <w:szCs w:val="18"/>
        </w:rPr>
        <w:t>Oświadczam, że nie byłam/am karana/y za przestępstwo na szkodę dzieci oraz wskazane w art. 21 ust. 3 Ustawy z dnia 13 maja 2016 r. o przeciwdziałaniu zagrożeniom przestępczością na tle seksualnym i ochronie małoletnich  ani nie toczy się wobec mnie żadne postępowanie w tym zakresie.</w:t>
      </w:r>
      <w:r>
        <w:rPr>
          <w:rFonts w:cs="Arial" w:ascii="Arial" w:hAnsi="Arial"/>
          <w:sz w:val="18"/>
          <w:szCs w:val="18"/>
        </w:rPr>
        <w:t xml:space="preserve"> </w:t>
      </w:r>
      <w:r>
        <w:rPr>
          <w:rFonts w:cs="Arial" w:ascii="Arial" w:hAnsi="Arial"/>
          <w:b/>
          <w:bCs/>
          <w:i/>
          <w:iCs/>
          <w:sz w:val="18"/>
          <w:szCs w:val="18"/>
        </w:rPr>
        <w:t>Nie został orzeczony wobec mnie zakaz zajmowania wszelkich lub określonych stanowisk, wykonywania wszelkich lub określonych zawodów lub działalności, związanych z wychowaniem, edukacją, wypoczynkiem, uprawianiem sportu, opieką i kontaktem z dziećmi.</w:t>
      </w:r>
      <w:r>
        <w:rPr>
          <w:rFonts w:cs="Arial" w:ascii="Arial" w:hAnsi="Arial"/>
          <w:sz w:val="18"/>
          <w:szCs w:val="18"/>
        </w:rPr>
        <w:t xml:space="preserve"> </w:t>
      </w:r>
      <w:bookmarkEnd w:id="4"/>
      <w:r>
        <w:rPr>
          <w:rFonts w:cs="Arial" w:ascii="Arial" w:hAnsi="Arial"/>
          <w:sz w:val="18"/>
          <w:szCs w:val="18"/>
        </w:rPr>
        <w:t xml:space="preserve">Przyjmuję do wiadomości, iż postępowanie sprzeczne z powyższymi zobowiązaniami może być uznane za naruszenie przepisów obowiązującego prawa, oraz regulacji wewnątrzklubowych. </w:t>
      </w:r>
    </w:p>
    <w:p>
      <w:pPr>
        <w:pStyle w:val="Normal"/>
        <w:tabs>
          <w:tab w:val="clear" w:pos="709"/>
          <w:tab w:val="left" w:pos="6285" w:leader="none"/>
        </w:tabs>
        <w:bidi w:val="0"/>
        <w:spacing w:lineRule="auto" w:line="276" w:before="0" w:after="0"/>
        <w:jc w:val="end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Normal"/>
        <w:tabs>
          <w:tab w:val="clear" w:pos="709"/>
          <w:tab w:val="left" w:pos="6285" w:leader="none"/>
        </w:tabs>
        <w:bidi w:val="0"/>
        <w:spacing w:lineRule="auto" w:line="276" w:before="0" w:after="0"/>
        <w:jc w:val="end"/>
        <w:rPr>
          <w:rFonts w:ascii="Arial" w:hAnsi="Arial" w:cs="Arial"/>
        </w:rPr>
      </w:pPr>
      <w:r>
        <w:rPr>
          <w:rFonts w:cs="Arial" w:ascii="Arial" w:hAnsi="Arial"/>
          <w:sz w:val="18"/>
          <w:szCs w:val="18"/>
        </w:rPr>
        <w:t>_________________________</w:t>
      </w:r>
    </w:p>
    <w:p>
      <w:pPr>
        <w:pStyle w:val="Normal"/>
        <w:bidi w:val="0"/>
        <w:spacing w:lineRule="auto" w:line="276" w:before="0" w:after="0"/>
        <w:jc w:val="end"/>
        <w:rPr>
          <w:rFonts w:ascii="Arial" w:hAnsi="Arial" w:cs="Arial"/>
          <w:b/>
        </w:rPr>
      </w:pPr>
      <w:r>
        <w:rPr>
          <w:i/>
          <w:sz w:val="18"/>
          <w:szCs w:val="18"/>
        </w:rPr>
        <w:tab/>
        <w:tab/>
        <w:t xml:space="preserve"> (podpis osoby oświadczającej)</w:t>
      </w:r>
    </w:p>
    <w:sectPr>
      <w:footerReference w:type="even" r:id="rId2"/>
      <w:footerReference w:type="default" r:id="rId3"/>
      <w:type w:val="nextPage"/>
      <w:pgSz w:w="11906" w:h="16838"/>
      <w:pgMar w:left="1134" w:right="1134" w:gutter="0" w:header="0" w:top="1134" w:footer="1134" w:bottom="1693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ee" w:characterSet="windows-1250"/>
    <w:family w:val="roman"/>
    <w:pitch w:val="variable"/>
  </w:font>
  <w:font w:name="Arial">
    <w:charset w:val="ee" w:characterSet="windows-1250"/>
    <w:family w:val="roman"/>
    <w:pitch w:val="variable"/>
  </w:font>
  <w:font w:name="Liberation Sans">
    <w:altName w:val="Arial"/>
    <w:charset w:val="ee" w:characterSet="windows-1250"/>
    <w:family w:val="swiss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bidi w:val="0"/>
      <w:jc w:val="end"/>
      <w:rPr/>
    </w:pPr>
    <w:bookmarkStart w:id="5" w:name="PageNumWizard_FOOTER_Domyślny_styl_stron"/>
    <w:r>
      <w:rPr/>
      <w:fldChar w:fldCharType="begin"/>
    </w:r>
    <w:r>
      <w:rPr/>
      <w:instrText xml:space="preserve"> PAGE </w:instrText>
    </w:r>
    <w:r>
      <w:rPr/>
      <w:fldChar w:fldCharType="separate"/>
    </w:r>
    <w:r>
      <w:rPr/>
      <w:t>2</w:t>
    </w:r>
    <w:r>
      <w:rPr/>
      <w:fldChar w:fldCharType="end"/>
    </w:r>
    <w:bookmarkEnd w:id="5"/>
  </w:p>
</w:ftr>
</file>

<file path=word/footer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bidi w:val="0"/>
      <w:jc w:val="end"/>
      <w:rPr/>
    </w:pPr>
    <w:bookmarkStart w:id="6" w:name="PageNumWizard_FOOTER_Domyślny_styl_stro1"/>
    <w:r>
      <w:rPr/>
      <w:fldChar w:fldCharType="begin"/>
    </w:r>
    <w:r>
      <w:rPr/>
      <w:instrText xml:space="preserve"> PAGE </w:instrText>
    </w:r>
    <w:r>
      <w:rPr/>
      <w:fldChar w:fldCharType="separate"/>
    </w:r>
    <w:r>
      <w:rPr/>
      <w:t>1</w:t>
    </w:r>
    <w:r>
      <w:rPr/>
      <w:fldChar w:fldCharType="end"/>
    </w:r>
    <w:bookmarkEnd w:id="6"/>
  </w:p>
</w:ft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decimal"/>
      <w:lvlText w:val="%1."/>
      <w:lvlJc w:val="start"/>
      <w:pPr>
        <w:tabs>
          <w:tab w:val="num" w:pos="0"/>
        </w:tabs>
        <w:ind w:start="360" w:hanging="360"/>
      </w:pPr>
      <w:rPr/>
    </w:lvl>
    <w:lvl w:ilvl="1">
      <w:start w:val="1"/>
      <w:isLgl/>
      <w:numFmt w:val="decimal"/>
      <w:lvlText w:val="%1.%2."/>
      <w:lvlJc w:val="start"/>
      <w:pPr>
        <w:tabs>
          <w:tab w:val="num" w:pos="0"/>
        </w:tabs>
        <w:ind w:start="720" w:hanging="720"/>
      </w:pPr>
      <w:rPr/>
    </w:lvl>
    <w:lvl w:ilvl="2">
      <w:start w:val="1"/>
      <w:isLgl/>
      <w:numFmt w:val="decimal"/>
      <w:lvlText w:val="%1.%2.%3."/>
      <w:lvlJc w:val="start"/>
      <w:pPr>
        <w:tabs>
          <w:tab w:val="num" w:pos="0"/>
        </w:tabs>
        <w:ind w:start="720" w:hanging="720"/>
      </w:pPr>
      <w:rPr/>
    </w:lvl>
    <w:lvl w:ilvl="3">
      <w:start w:val="1"/>
      <w:isLgl/>
      <w:numFmt w:val="decimal"/>
      <w:lvlText w:val="%1.%2.%3.%4."/>
      <w:lvlJc w:val="start"/>
      <w:pPr>
        <w:tabs>
          <w:tab w:val="num" w:pos="0"/>
        </w:tabs>
        <w:ind w:start="1080" w:hanging="1080"/>
      </w:pPr>
      <w:rPr/>
    </w:lvl>
    <w:lvl w:ilvl="4">
      <w:start w:val="1"/>
      <w:isLgl/>
      <w:numFmt w:val="decimal"/>
      <w:lvlText w:val="%1.%2.%3.%4.%5."/>
      <w:lvlJc w:val="start"/>
      <w:pPr>
        <w:tabs>
          <w:tab w:val="num" w:pos="0"/>
        </w:tabs>
        <w:ind w:start="1080" w:hanging="1080"/>
      </w:pPr>
      <w:rPr/>
    </w:lvl>
    <w:lvl w:ilvl="5">
      <w:start w:val="1"/>
      <w:isLgl/>
      <w:numFmt w:val="decimal"/>
      <w:lvlText w:val="%1.%2.%3.%4.%5.%6."/>
      <w:lvlJc w:val="start"/>
      <w:pPr>
        <w:tabs>
          <w:tab w:val="num" w:pos="0"/>
        </w:tabs>
        <w:ind w:start="1440" w:hanging="1440"/>
      </w:pPr>
      <w:rPr/>
    </w:lvl>
    <w:lvl w:ilvl="6">
      <w:start w:val="1"/>
      <w:isLgl/>
      <w:numFmt w:val="decimal"/>
      <w:lvlText w:val="%1.%2.%3.%4.%5.%6.%7."/>
      <w:lvlJc w:val="start"/>
      <w:pPr>
        <w:tabs>
          <w:tab w:val="num" w:pos="0"/>
        </w:tabs>
        <w:ind w:start="1440" w:hanging="1440"/>
      </w:pPr>
      <w:rPr/>
    </w:lvl>
    <w:lvl w:ilvl="7">
      <w:start w:val="1"/>
      <w:isLgl/>
      <w:numFmt w:val="decimal"/>
      <w:lvlText w:val="%1.%2.%3.%4.%5.%6.%7.%8."/>
      <w:lvlJc w:val="start"/>
      <w:pPr>
        <w:tabs>
          <w:tab w:val="num" w:pos="0"/>
        </w:tabs>
        <w:ind w:start="1800" w:hanging="1800"/>
      </w:pPr>
      <w:rPr/>
    </w:lvl>
    <w:lvl w:ilvl="8">
      <w:start w:val="1"/>
      <w:isLgl/>
      <w:numFmt w:val="decimal"/>
      <w:lvlText w:val="%1.%2.%3.%4.%5.%6.%7.%8.%9."/>
      <w:lvlJc w:val="start"/>
      <w:pPr>
        <w:tabs>
          <w:tab w:val="num" w:pos="0"/>
        </w:tabs>
        <w:ind w:start="1800" w:hanging="1800"/>
      </w:pPr>
      <w:rPr/>
    </w:lvl>
  </w:abstractNum>
  <w:abstractNum w:abstractNumId="2">
    <w:lvl w:ilvl="0">
      <w:start w:val="1"/>
      <w:numFmt w:val="decimal"/>
      <w:lvlText w:val="%1)"/>
      <w:lvlJc w:val="start"/>
      <w:pPr>
        <w:tabs>
          <w:tab w:val="num" w:pos="0"/>
        </w:tabs>
        <w:ind w:start="1440" w:hanging="360"/>
      </w:pPr>
      <w:rPr/>
    </w:lvl>
    <w:lvl w:ilvl="1">
      <w:start w:val="1"/>
      <w:numFmt w:val="lowerLetter"/>
      <w:lvlText w:val="%2."/>
      <w:lvlJc w:val="start"/>
      <w:pPr>
        <w:tabs>
          <w:tab w:val="num" w:pos="0"/>
        </w:tabs>
        <w:ind w:start="2160" w:hanging="360"/>
      </w:pPr>
      <w:rPr/>
    </w:lvl>
    <w:lvl w:ilvl="2">
      <w:start w:val="1"/>
      <w:numFmt w:val="lowerRoman"/>
      <w:lvlText w:val="%3."/>
      <w:lvlJc w:val="end"/>
      <w:pPr>
        <w:tabs>
          <w:tab w:val="num" w:pos="0"/>
        </w:tabs>
        <w:ind w:start="2880" w:hanging="180"/>
      </w:pPr>
      <w:rPr/>
    </w:lvl>
    <w:lvl w:ilvl="3">
      <w:start w:val="1"/>
      <w:numFmt w:val="decimal"/>
      <w:lvlText w:val="%4."/>
      <w:lvlJc w:val="start"/>
      <w:pPr>
        <w:tabs>
          <w:tab w:val="num" w:pos="0"/>
        </w:tabs>
        <w:ind w:start="3600" w:hanging="360"/>
      </w:pPr>
      <w:rPr/>
    </w:lvl>
    <w:lvl w:ilvl="4">
      <w:start w:val="1"/>
      <w:numFmt w:val="lowerLetter"/>
      <w:lvlText w:val="%5."/>
      <w:lvlJc w:val="start"/>
      <w:pPr>
        <w:tabs>
          <w:tab w:val="num" w:pos="0"/>
        </w:tabs>
        <w:ind w:start="4320" w:hanging="360"/>
      </w:pPr>
      <w:rPr/>
    </w:lvl>
    <w:lvl w:ilvl="5">
      <w:start w:val="1"/>
      <w:numFmt w:val="lowerRoman"/>
      <w:lvlText w:val="%6."/>
      <w:lvlJc w:val="end"/>
      <w:pPr>
        <w:tabs>
          <w:tab w:val="num" w:pos="0"/>
        </w:tabs>
        <w:ind w:start="5040" w:hanging="180"/>
      </w:pPr>
      <w:rPr/>
    </w:lvl>
    <w:lvl w:ilvl="6">
      <w:start w:val="1"/>
      <w:numFmt w:val="decimal"/>
      <w:lvlText w:val="%7."/>
      <w:lvlJc w:val="start"/>
      <w:pPr>
        <w:tabs>
          <w:tab w:val="num" w:pos="0"/>
        </w:tabs>
        <w:ind w:start="5760" w:hanging="360"/>
      </w:pPr>
      <w:rPr/>
    </w:lvl>
    <w:lvl w:ilvl="7">
      <w:start w:val="1"/>
      <w:numFmt w:val="lowerLetter"/>
      <w:lvlText w:val="%8."/>
      <w:lvlJc w:val="start"/>
      <w:pPr>
        <w:tabs>
          <w:tab w:val="num" w:pos="0"/>
        </w:tabs>
        <w:ind w:start="6480" w:hanging="360"/>
      </w:pPr>
      <w:rPr/>
    </w:lvl>
    <w:lvl w:ilvl="8">
      <w:start w:val="1"/>
      <w:numFmt w:val="lowerRoman"/>
      <w:lvlText w:val="%9."/>
      <w:lvlJc w:val="end"/>
      <w:pPr>
        <w:tabs>
          <w:tab w:val="num" w:pos="0"/>
        </w:tabs>
        <w:ind w:start="7200" w:hanging="180"/>
      </w:pPr>
      <w:rPr/>
    </w:lvl>
  </w:abstractNum>
  <w:abstractNum w:abstractNumId="3">
    <w:lvl w:ilvl="0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1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2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3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4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5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6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7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8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w="http://schemas.openxmlformats.org/wordprocessingml/2006/main">
  <w:zoom w:percent="100"/>
  <w:mirrorMargins/>
  <w:defaultTabStop w:val="709"/>
  <w:autoHyphenation w:val="true"/>
  <w:evenAndOddHeaders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Lucida Sans"/>
        <w:kern w:val="2"/>
        <w:sz w:val="24"/>
        <w:szCs w:val="24"/>
        <w:lang w:val="pl-PL" w:eastAsia="zh-CN" w:bidi="hi-IN"/>
      </w:rPr>
    </w:rPrDefault>
    <w:pPrDefault>
      <w:pPr>
        <w:widowControl/>
        <w:suppressAutoHyphens w:val="true"/>
      </w:pPr>
    </w:pPrDefault>
  </w:docDefaults>
  <w:style w:type="paragraph" w:styleId="Normal">
    <w:name w:val="Normal"/>
    <w:qFormat/>
    <w:pPr>
      <w:widowControl/>
      <w:bidi w:val="0"/>
    </w:pPr>
    <w:rPr>
      <w:rFonts w:ascii="Liberation Serif" w:hAnsi="Liberation Serif" w:eastAsia="NSimSun" w:cs="Lucida Sans"/>
      <w:color w:val="auto"/>
      <w:kern w:val="2"/>
      <w:sz w:val="24"/>
      <w:szCs w:val="24"/>
      <w:lang w:val="pl-PL" w:eastAsia="zh-CN" w:bidi="hi-IN"/>
    </w:rPr>
  </w:style>
  <w:style w:type="paragraph" w:styleId="Heading2">
    <w:name w:val="Heading 2"/>
    <w:basedOn w:val="Normal"/>
    <w:next w:val="Normal"/>
    <w:qFormat/>
    <w:pPr>
      <w:numPr>
        <w:ilvl w:val="0"/>
        <w:numId w:val="1"/>
      </w:numPr>
      <w:spacing w:lineRule="auto" w:line="360" w:before="0" w:after="0"/>
      <w:jc w:val="both"/>
      <w:outlineLvl w:val="1"/>
    </w:pPr>
    <w:rPr>
      <w:rFonts w:ascii="Arial" w:hAnsi="Arial" w:cs="Arial"/>
      <w:b/>
      <w:bCs/>
    </w:rPr>
  </w:style>
  <w:style w:type="character" w:styleId="Strong">
    <w:name w:val="Strong"/>
    <w:qFormat/>
    <w:rPr>
      <w:b/>
      <w:bCs/>
    </w:rPr>
  </w:style>
  <w:style w:type="paragraph" w:styleId="Nagwek">
    <w:name w:val="Nagłówek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Lucida 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Lucida Sans"/>
    </w:rPr>
  </w:style>
  <w:style w:type="paragraph" w:styleId="Gwkaistopka">
    <w:name w:val="Główka i stopka"/>
    <w:basedOn w:val="Normal"/>
    <w:qFormat/>
    <w:pPr>
      <w:suppressLineNumbers/>
      <w:tabs>
        <w:tab w:val="clear" w:pos="709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Gwkaistopka"/>
    <w:pPr>
      <w:suppressLineNumbers/>
    </w:pPr>
    <w:rPr/>
  </w:style>
  <w:style w:type="paragraph" w:styleId="ListParagraph">
    <w:name w:val="List Paragraph"/>
    <w:basedOn w:val="Normal"/>
    <w:qFormat/>
    <w:pPr>
      <w:spacing w:before="0" w:after="160"/>
      <w:ind w:start="720"/>
      <w:contextualSpacing/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oter" Target="footer1.xml"/><Relationship Id="rId3" Type="http://schemas.openxmlformats.org/officeDocument/2006/relationships/footer" Target="footer2.xml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24</TotalTime>
  <Application>LibreOffice/24.2.2.2$Windows_X86_64 LibreOffice_project/d56cc158d8a96260b836f100ef4b4ef25d6f1a01</Application>
  <AppVersion>15.0000</AppVersion>
  <Pages>1</Pages>
  <Words>380</Words>
  <Characters>2681</Characters>
  <CharactersWithSpaces>3045</CharactersWithSpaces>
  <Paragraphs>20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2024-08-20T09:36:27Z</dcterms:created>
  <dc:creator/>
  <dc:description/>
  <dc:language>pl-PL</dc:language>
  <cp:lastModifiedBy/>
  <dcterms:modified xsi:type="dcterms:W3CDTF">2024-08-20T10:01:08Z</dcterms:modified>
  <cp:revision>6</cp:revision>
  <dc:subject/>
  <dc:title/>
</cp:coreProperties>
</file>